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40" w:rsidRPr="00765F65" w:rsidRDefault="00104300" w:rsidP="00765F65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ALLEGATO B</w:t>
      </w:r>
    </w:p>
    <w:p w:rsidR="00925A40" w:rsidRDefault="00925A40" w:rsidP="00925A40">
      <w:pPr>
        <w:pStyle w:val="Default"/>
        <w:rPr>
          <w:b/>
          <w:bCs/>
          <w:sz w:val="22"/>
          <w:szCs w:val="22"/>
        </w:rPr>
      </w:pPr>
    </w:p>
    <w:p w:rsidR="00925A40" w:rsidRDefault="00925A40" w:rsidP="00925A40">
      <w:pPr>
        <w:pStyle w:val="Default"/>
        <w:rPr>
          <w:b/>
          <w:bCs/>
          <w:sz w:val="22"/>
          <w:szCs w:val="22"/>
        </w:rPr>
      </w:pPr>
    </w:p>
    <w:p w:rsidR="00504D38" w:rsidRDefault="00504D38" w:rsidP="00504D38">
      <w:pPr>
        <w:pStyle w:val="Default"/>
        <w:rPr>
          <w:sz w:val="22"/>
          <w:szCs w:val="22"/>
          <w:highlight w:val="yellow"/>
        </w:rPr>
      </w:pPr>
    </w:p>
    <w:p w:rsidR="00504D38" w:rsidRPr="00504D38" w:rsidRDefault="00504D38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  <w:sz w:val="22"/>
          <w:szCs w:val="22"/>
        </w:rPr>
      </w:pPr>
      <w:r w:rsidRPr="00504D38">
        <w:rPr>
          <w:rFonts w:ascii="Arial" w:hAnsi="Arial" w:cs="Arial"/>
          <w:color w:val="000000"/>
          <w:sz w:val="22"/>
          <w:szCs w:val="22"/>
        </w:rPr>
        <w:t>Al Comune di Pandino</w:t>
      </w:r>
    </w:p>
    <w:p w:rsidR="00504D38" w:rsidRPr="00504D38" w:rsidRDefault="00504D38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  <w:sz w:val="22"/>
          <w:szCs w:val="22"/>
        </w:rPr>
      </w:pPr>
      <w:r w:rsidRPr="00504D38">
        <w:rPr>
          <w:rFonts w:ascii="Arial" w:hAnsi="Arial" w:cs="Arial"/>
          <w:color w:val="000000"/>
          <w:sz w:val="22"/>
          <w:szCs w:val="22"/>
        </w:rPr>
        <w:t>Via Castello 15</w:t>
      </w:r>
    </w:p>
    <w:p w:rsidR="00504D38" w:rsidRPr="00504D38" w:rsidRDefault="00504D38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  <w:sz w:val="22"/>
          <w:szCs w:val="22"/>
        </w:rPr>
      </w:pPr>
      <w:r w:rsidRPr="00504D38">
        <w:rPr>
          <w:rFonts w:ascii="Arial" w:hAnsi="Arial" w:cs="Arial"/>
          <w:color w:val="000000"/>
          <w:sz w:val="22"/>
          <w:szCs w:val="22"/>
        </w:rPr>
        <w:t>26025 Pandino  (CR)</w:t>
      </w:r>
    </w:p>
    <w:p w:rsidR="00504D38" w:rsidRPr="00643BA1" w:rsidRDefault="00504D38" w:rsidP="00504D38">
      <w:pPr>
        <w:autoSpaceDE w:val="0"/>
        <w:autoSpaceDN w:val="0"/>
        <w:adjustRightInd w:val="0"/>
        <w:ind w:left="5643"/>
        <w:jc w:val="both"/>
        <w:rPr>
          <w:color w:val="000000"/>
          <w:sz w:val="24"/>
          <w:szCs w:val="24"/>
        </w:rPr>
      </w:pPr>
    </w:p>
    <w:p w:rsidR="00925A40" w:rsidRDefault="00925A40" w:rsidP="00925A40">
      <w:pPr>
        <w:pStyle w:val="Default"/>
        <w:rPr>
          <w:b/>
          <w:bCs/>
          <w:sz w:val="22"/>
          <w:szCs w:val="22"/>
        </w:rPr>
      </w:pPr>
    </w:p>
    <w:p w:rsidR="00730F37" w:rsidRDefault="00504D38" w:rsidP="004F75CA">
      <w:pPr>
        <w:pStyle w:val="Default"/>
        <w:jc w:val="both"/>
        <w:rPr>
          <w:b/>
          <w:bCs/>
          <w:sz w:val="22"/>
          <w:szCs w:val="22"/>
        </w:rPr>
      </w:pPr>
      <w:r w:rsidRPr="004F75CA">
        <w:rPr>
          <w:b/>
          <w:bCs/>
          <w:sz w:val="22"/>
          <w:szCs w:val="22"/>
        </w:rPr>
        <w:t xml:space="preserve">OGGETTO: </w:t>
      </w:r>
      <w:r w:rsidR="00925A40" w:rsidRPr="004F75CA">
        <w:rPr>
          <w:b/>
          <w:bCs/>
          <w:sz w:val="22"/>
          <w:szCs w:val="22"/>
        </w:rPr>
        <w:t>ISTANZA PER L’INSERIMENTO NELL’ELENCO DI PROFESSIONISTI QUALIFICATI CUI AFFIDARE INCARICHI DI PROGETTAZIONE, DI DIREZIONE DEI LAVORI, DI COLLAUDO NONCHE’ DI ATTIVITA’ TECNICO AMMINISTRATIVE CONNESSE, DI IMPORTO STIMATO INFERIORE A 100.000,00 EURO ART. 24 E ART. 46, D.LGS. N. 50/2016.</w:t>
      </w:r>
      <w:r w:rsidR="004F75CA" w:rsidRPr="004F75CA">
        <w:rPr>
          <w:b/>
          <w:bCs/>
          <w:sz w:val="22"/>
          <w:szCs w:val="22"/>
        </w:rPr>
        <w:t xml:space="preserve">- </w:t>
      </w:r>
      <w:r w:rsidR="00925A40" w:rsidRPr="004F75CA">
        <w:rPr>
          <w:b/>
          <w:bCs/>
          <w:sz w:val="22"/>
          <w:szCs w:val="22"/>
        </w:rPr>
        <w:t xml:space="preserve"> </w:t>
      </w:r>
      <w:r w:rsidR="00730F37">
        <w:rPr>
          <w:b/>
          <w:bCs/>
          <w:sz w:val="22"/>
          <w:szCs w:val="22"/>
        </w:rPr>
        <w:t xml:space="preserve">RIAPERTURA TERMINI MARZO 2018 – </w:t>
      </w:r>
    </w:p>
    <w:p w:rsidR="00925A40" w:rsidRPr="00504D38" w:rsidRDefault="004F75CA" w:rsidP="004F75CA">
      <w:pPr>
        <w:pStyle w:val="Default"/>
        <w:jc w:val="both"/>
        <w:rPr>
          <w:sz w:val="22"/>
          <w:szCs w:val="22"/>
        </w:rPr>
      </w:pPr>
      <w:r w:rsidRPr="004F75CA">
        <w:rPr>
          <w:b/>
          <w:bCs/>
          <w:sz w:val="22"/>
          <w:szCs w:val="22"/>
          <w:u w:val="single"/>
        </w:rPr>
        <w:t>DICHIARAZIONE RESA AI SENSI DEL DPR 445/2000</w:t>
      </w:r>
    </w:p>
    <w:p w:rsidR="0017655F" w:rsidRPr="008C7054" w:rsidRDefault="0017655F" w:rsidP="004F75C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37E5B" w:rsidRDefault="00F37E5B" w:rsidP="004F75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655F" w:rsidRPr="008C7054" w:rsidRDefault="0017655F" w:rsidP="004F75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7054">
        <w:rPr>
          <w:rFonts w:ascii="Arial" w:hAnsi="Arial" w:cs="Arial"/>
          <w:sz w:val="22"/>
          <w:szCs w:val="22"/>
        </w:rPr>
        <w:t xml:space="preserve">Il sottoscritto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bookmarkEnd w:id="1"/>
      <w:r w:rsidRPr="008C7054">
        <w:rPr>
          <w:rFonts w:ascii="Arial" w:hAnsi="Arial" w:cs="Arial"/>
          <w:sz w:val="22"/>
          <w:szCs w:val="22"/>
        </w:rPr>
        <w:fldChar w:fldCharType="end"/>
      </w:r>
      <w:bookmarkEnd w:id="0"/>
      <w:r w:rsidRPr="008C7054">
        <w:rPr>
          <w:rFonts w:ascii="Arial" w:hAnsi="Arial" w:cs="Arial"/>
          <w:sz w:val="22"/>
          <w:szCs w:val="22"/>
        </w:rPr>
        <w:t xml:space="preserve"> Nato 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il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con studio in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via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 Partita IVA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posizione INAIL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 Numero matricola INPS 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Posizione INARCASSA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Indirizzo mail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Pec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di telefono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="00561B7F">
        <w:rPr>
          <w:rFonts w:ascii="Arial" w:hAnsi="Arial" w:cs="Arial"/>
          <w:sz w:val="22"/>
          <w:szCs w:val="22"/>
        </w:rPr>
        <w:t xml:space="preserve"> iscritto all’</w:t>
      </w:r>
      <w:r w:rsidR="00356E4D" w:rsidRPr="008C7054">
        <w:rPr>
          <w:rFonts w:ascii="Arial" w:hAnsi="Arial" w:cs="Arial"/>
          <w:sz w:val="22"/>
          <w:szCs w:val="22"/>
        </w:rPr>
        <w:t xml:space="preserve">ordine professionale </w:t>
      </w:r>
      <w:r w:rsidR="00356E4D"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56E4D"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="00356E4D" w:rsidRPr="008C7054">
        <w:rPr>
          <w:rFonts w:ascii="Arial" w:hAnsi="Arial" w:cs="Arial"/>
          <w:sz w:val="22"/>
          <w:szCs w:val="22"/>
        </w:rPr>
      </w:r>
      <w:r w:rsidR="00356E4D" w:rsidRPr="008C7054">
        <w:rPr>
          <w:rFonts w:ascii="Arial" w:hAnsi="Arial" w:cs="Arial"/>
          <w:sz w:val="22"/>
          <w:szCs w:val="22"/>
        </w:rPr>
        <w:fldChar w:fldCharType="separate"/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sz w:val="22"/>
          <w:szCs w:val="22"/>
        </w:rPr>
        <w:fldChar w:fldCharType="end"/>
      </w:r>
      <w:r w:rsidR="00356E4D" w:rsidRPr="008C7054">
        <w:rPr>
          <w:rFonts w:ascii="Arial" w:hAnsi="Arial" w:cs="Arial"/>
          <w:sz w:val="22"/>
          <w:szCs w:val="22"/>
        </w:rPr>
        <w:t xml:space="preserve"> al n. </w:t>
      </w:r>
      <w:r w:rsidR="00356E4D"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56E4D"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="00356E4D" w:rsidRPr="008C7054">
        <w:rPr>
          <w:rFonts w:ascii="Arial" w:hAnsi="Arial" w:cs="Arial"/>
          <w:sz w:val="22"/>
          <w:szCs w:val="22"/>
        </w:rPr>
      </w:r>
      <w:r w:rsidR="00356E4D" w:rsidRPr="008C7054">
        <w:rPr>
          <w:rFonts w:ascii="Arial" w:hAnsi="Arial" w:cs="Arial"/>
          <w:sz w:val="22"/>
          <w:szCs w:val="22"/>
        </w:rPr>
        <w:fldChar w:fldCharType="separate"/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sz w:val="22"/>
          <w:szCs w:val="22"/>
        </w:rPr>
        <w:fldChar w:fldCharType="end"/>
      </w:r>
      <w:r w:rsidR="00356E4D" w:rsidRPr="008C7054">
        <w:rPr>
          <w:rFonts w:ascii="Arial" w:hAnsi="Arial" w:cs="Arial"/>
          <w:sz w:val="22"/>
          <w:szCs w:val="22"/>
        </w:rPr>
        <w:t xml:space="preserve"> </w:t>
      </w:r>
    </w:p>
    <w:p w:rsidR="00C91CB9" w:rsidRDefault="00C91CB9" w:rsidP="004F75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C91CB9" w:rsidRDefault="00C91CB9" w:rsidP="00C91C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C91CB9" w:rsidRDefault="00C91CB9" w:rsidP="00C91C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DICHIARA</w:t>
      </w:r>
    </w:p>
    <w:p w:rsidR="00C91CB9" w:rsidRPr="00C91CB9" w:rsidRDefault="00C91CB9" w:rsidP="00C91C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91CB9" w:rsidRPr="00C91CB9" w:rsidRDefault="00C91CB9" w:rsidP="00161A4A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 conformità agli artt. 46 e seguenti del D.P.R. n. 445/2000 e consapevole delle conseguenze penali per il rilascio di dichiarazioni mendaci, ai sensi dell’art. 76 del citato D.P.R. n. 445/2000, che non sussiste alcuna delle seguenti cause di esclusione dalle procedure di affidamento dei servizi di architettura e di ingegneria: </w:t>
      </w:r>
    </w:p>
    <w:p w:rsidR="00C91CB9" w:rsidRPr="00C91CB9" w:rsidRDefault="00C91CB9" w:rsidP="00161A4A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a)</w:t>
      </w: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sussistenza dello stato di fallimento, di liquidazione, di amministrazione controllata, di concordato preventivo o in qualsiasi altra situazione equivalente o esistenza a proprio carico di procedimenti per la dichiarazione di una di tali situazioni; </w:t>
      </w:r>
    </w:p>
    <w:p w:rsidR="00C91CB9" w:rsidRPr="00C91CB9" w:rsidRDefault="00C91CB9" w:rsidP="00161A4A">
      <w:pPr>
        <w:autoSpaceDE w:val="0"/>
        <w:autoSpaceDN w:val="0"/>
        <w:adjustRightInd w:val="0"/>
        <w:spacing w:before="120" w:after="14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b)</w:t>
      </w: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pronuncia di sentenza di condanna passata ingiudicato oppure di applicazione della pena su richiesta, ai sensi dell’articolo 444 del codice di procedura penale, per reati che incidono sulla moralità professionale o per delitti finanziari, ovvero che è intervenuta la riabilitazione; </w:t>
      </w:r>
    </w:p>
    <w:p w:rsidR="00C91CB9" w:rsidRPr="00C91CB9" w:rsidRDefault="00C91CB9" w:rsidP="00161A4A">
      <w:pPr>
        <w:autoSpaceDE w:val="0"/>
        <w:autoSpaceDN w:val="0"/>
        <w:adjustRightInd w:val="0"/>
        <w:spacing w:before="120" w:after="14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c)</w:t>
      </w: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commissione nell’esercizio della propria attività professionale di un errore grave, accertato con qualsiasi mezzo di prova addotto dall’amministrazione aggiudicatrice; </w:t>
      </w:r>
    </w:p>
    <w:p w:rsidR="00C91CB9" w:rsidRPr="00C91CB9" w:rsidRDefault="00C91CB9" w:rsidP="00161A4A">
      <w:pPr>
        <w:autoSpaceDE w:val="0"/>
        <w:autoSpaceDN w:val="0"/>
        <w:adjustRightInd w:val="0"/>
        <w:spacing w:before="120" w:after="14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d)</w:t>
      </w: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di non trovarsi nelle cause di esclusione per l’affidamento di pubblici servizi; </w:t>
      </w:r>
    </w:p>
    <w:p w:rsidR="00C91CB9" w:rsidRPr="00C91CB9" w:rsidRDefault="00C91CB9" w:rsidP="00161A4A">
      <w:pPr>
        <w:autoSpaceDE w:val="0"/>
        <w:autoSpaceDN w:val="0"/>
        <w:adjustRightInd w:val="0"/>
        <w:spacing w:before="120" w:after="14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lastRenderedPageBreak/>
        <w:t>e)</w:t>
      </w: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commissione di irregolarità con gli obblighi relativi al pagamento dei contributi previdenziali e assistenziali a favore dei lavoratori, secondo la legislazione italiana o quella dello stato in cui sono stabiliti; </w:t>
      </w:r>
    </w:p>
    <w:p w:rsidR="00C91CB9" w:rsidRPr="00C91CB9" w:rsidRDefault="00C91CB9" w:rsidP="00161A4A">
      <w:pPr>
        <w:autoSpaceDE w:val="0"/>
        <w:autoSpaceDN w:val="0"/>
        <w:adjustRightInd w:val="0"/>
        <w:spacing w:before="120" w:after="14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f)</w:t>
      </w: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commissione di irregolarità con gli obblighi relativi al pagamento delle imposte e delle tasse, secondo la legislazione italiana o quello dello stato in cui sono stabiliti; </w:t>
      </w:r>
    </w:p>
    <w:p w:rsidR="00C91CB9" w:rsidRPr="00C91CB9" w:rsidRDefault="00C91CB9" w:rsidP="00161A4A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g)</w:t>
      </w: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rilascio di false dichiarazioni nel fornire informazioni che possono essere richieste per la partecipazione alle procedure di gara; </w:t>
      </w:r>
    </w:p>
    <w:p w:rsidR="00C91CB9" w:rsidRPr="00C91CB9" w:rsidRDefault="00C91CB9" w:rsidP="00161A4A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h)</w:t>
      </w: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di non trovarsi, con altri concorrenti che partecipano alla presente procedura di affidamento d’incarico professionale, in una situazione di cui all’art. 51 comma 1° e 2° del D.P.R. n. 554/1999, che vieta la partecipazione del professionista singolarmente e come componente di un raggruppamento di professionisti, nonché la contemporanea partecipaz</w:t>
      </w:r>
      <w:r w:rsidR="0070788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ione a più di un raggruppamento</w:t>
      </w: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; </w:t>
      </w:r>
    </w:p>
    <w:p w:rsidR="00D3492E" w:rsidRDefault="00D3492E" w:rsidP="0047536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C91CB9" w:rsidRPr="00C91CB9" w:rsidRDefault="00C91CB9" w:rsidP="0047536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DICHIARA</w:t>
      </w:r>
    </w:p>
    <w:p w:rsidR="00C91CB9" w:rsidRPr="00C91CB9" w:rsidRDefault="00C91CB9" w:rsidP="0047536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altresì: </w:t>
      </w:r>
    </w:p>
    <w:p w:rsidR="00C91CB9" w:rsidRPr="00C91CB9" w:rsidRDefault="00C91CB9" w:rsidP="00475368">
      <w:pPr>
        <w:autoSpaceDE w:val="0"/>
        <w:autoSpaceDN w:val="0"/>
        <w:adjustRightInd w:val="0"/>
        <w:spacing w:after="521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91CB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i)</w:t>
      </w: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di essere informato che, ai sensi e per gli effetti di cui all’art. 13 del D.Lgs.vo n. 196/2003, i dati personali raccolti saranno trattati, anche con strumenti informatici, esclusivamente nell’ambito del procedimento per il quale le dichiarazioni vengono rese </w:t>
      </w:r>
    </w:p>
    <w:p w:rsidR="00C91CB9" w:rsidRDefault="00C91CB9" w:rsidP="00475368">
      <w:pPr>
        <w:autoSpaceDE w:val="0"/>
        <w:autoSpaceDN w:val="0"/>
        <w:adjustRightInd w:val="0"/>
        <w:spacing w:after="521" w:line="360" w:lineRule="auto"/>
        <w:jc w:val="both"/>
        <w:rPr>
          <w:rFonts w:ascii="Arial" w:hAnsi="Arial" w:cs="Arial"/>
          <w:sz w:val="22"/>
          <w:szCs w:val="22"/>
        </w:rPr>
      </w:pP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data </w:t>
      </w:r>
      <w:r w:rsidR="00A3531B"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531B"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="00A3531B" w:rsidRPr="008C7054">
        <w:rPr>
          <w:rFonts w:ascii="Arial" w:hAnsi="Arial" w:cs="Arial"/>
          <w:sz w:val="22"/>
          <w:szCs w:val="22"/>
        </w:rPr>
      </w:r>
      <w:r w:rsidR="00A3531B" w:rsidRPr="008C7054">
        <w:rPr>
          <w:rFonts w:ascii="Arial" w:hAnsi="Arial" w:cs="Arial"/>
          <w:sz w:val="22"/>
          <w:szCs w:val="22"/>
        </w:rPr>
        <w:fldChar w:fldCharType="separate"/>
      </w:r>
      <w:r w:rsidR="00A3531B" w:rsidRPr="008C7054">
        <w:rPr>
          <w:rFonts w:ascii="Arial" w:hAnsi="Arial" w:cs="Arial"/>
          <w:noProof/>
          <w:sz w:val="22"/>
          <w:szCs w:val="22"/>
        </w:rPr>
        <w:t> </w:t>
      </w:r>
      <w:r w:rsidR="00A3531B" w:rsidRPr="008C7054">
        <w:rPr>
          <w:rFonts w:ascii="Arial" w:hAnsi="Arial" w:cs="Arial"/>
          <w:noProof/>
          <w:sz w:val="22"/>
          <w:szCs w:val="22"/>
        </w:rPr>
        <w:t> </w:t>
      </w:r>
      <w:r w:rsidR="00A3531B" w:rsidRPr="008C7054">
        <w:rPr>
          <w:rFonts w:ascii="Arial" w:hAnsi="Arial" w:cs="Arial"/>
          <w:noProof/>
          <w:sz w:val="22"/>
          <w:szCs w:val="22"/>
        </w:rPr>
        <w:t> </w:t>
      </w:r>
      <w:r w:rsidR="00A3531B" w:rsidRPr="008C7054">
        <w:rPr>
          <w:rFonts w:ascii="Arial" w:hAnsi="Arial" w:cs="Arial"/>
          <w:noProof/>
          <w:sz w:val="22"/>
          <w:szCs w:val="22"/>
        </w:rPr>
        <w:t> </w:t>
      </w:r>
      <w:r w:rsidR="00A3531B" w:rsidRPr="008C7054">
        <w:rPr>
          <w:rFonts w:ascii="Arial" w:hAnsi="Arial" w:cs="Arial"/>
          <w:noProof/>
          <w:sz w:val="22"/>
          <w:szCs w:val="22"/>
        </w:rPr>
        <w:t> </w:t>
      </w:r>
      <w:r w:rsidR="00A3531B" w:rsidRPr="008C7054">
        <w:rPr>
          <w:rFonts w:ascii="Arial" w:hAnsi="Arial" w:cs="Arial"/>
          <w:sz w:val="22"/>
          <w:szCs w:val="22"/>
        </w:rPr>
        <w:fldChar w:fldCharType="end"/>
      </w:r>
    </w:p>
    <w:p w:rsidR="000C7CBA" w:rsidRPr="00C91CB9" w:rsidRDefault="000C7CBA" w:rsidP="00475368">
      <w:pPr>
        <w:autoSpaceDE w:val="0"/>
        <w:autoSpaceDN w:val="0"/>
        <w:adjustRightInd w:val="0"/>
        <w:spacing w:after="521" w:line="360" w:lineRule="auto"/>
        <w:jc w:val="both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0C7CBA">
        <w:rPr>
          <w:rFonts w:ascii="Arial" w:hAnsi="Arial" w:cs="Arial"/>
          <w:i/>
          <w:sz w:val="22"/>
          <w:szCs w:val="22"/>
        </w:rPr>
        <w:t xml:space="preserve">Documento firmato digitalmente </w:t>
      </w:r>
    </w:p>
    <w:p w:rsidR="00A3531B" w:rsidRDefault="00A3531B" w:rsidP="00475368">
      <w:pPr>
        <w:autoSpaceDE w:val="0"/>
        <w:autoSpaceDN w:val="0"/>
        <w:adjustRightInd w:val="0"/>
        <w:spacing w:after="521" w:line="360" w:lineRule="auto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A3531B" w:rsidRDefault="00A3531B" w:rsidP="00475368">
      <w:pPr>
        <w:autoSpaceDE w:val="0"/>
        <w:autoSpaceDN w:val="0"/>
        <w:adjustRightInd w:val="0"/>
        <w:spacing w:after="521" w:line="360" w:lineRule="auto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A3531B" w:rsidRDefault="00A3531B" w:rsidP="00475368">
      <w:pPr>
        <w:autoSpaceDE w:val="0"/>
        <w:autoSpaceDN w:val="0"/>
        <w:adjustRightInd w:val="0"/>
        <w:spacing w:after="521" w:line="360" w:lineRule="auto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A3531B" w:rsidRDefault="00A3531B" w:rsidP="000C7CBA">
      <w:pPr>
        <w:autoSpaceDE w:val="0"/>
        <w:autoSpaceDN w:val="0"/>
        <w:adjustRightInd w:val="0"/>
        <w:spacing w:after="521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0C7CBA" w:rsidRDefault="000C7CBA" w:rsidP="000C7CBA">
      <w:pPr>
        <w:autoSpaceDE w:val="0"/>
        <w:autoSpaceDN w:val="0"/>
        <w:adjustRightInd w:val="0"/>
        <w:spacing w:after="521"/>
        <w:jc w:val="both"/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</w:pPr>
    </w:p>
    <w:p w:rsidR="00C91CB9" w:rsidRPr="00C91CB9" w:rsidRDefault="00475368" w:rsidP="000C7CBA">
      <w:pPr>
        <w:autoSpaceDE w:val="0"/>
        <w:autoSpaceDN w:val="0"/>
        <w:adjustRightInd w:val="0"/>
        <w:spacing w:after="521"/>
        <w:jc w:val="both"/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</w:pPr>
      <w:r w:rsidRPr="000C7CBA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>La seguente dichiarazione dovrà essere sottoscritta:</w:t>
      </w:r>
    </w:p>
    <w:p w:rsidR="00C91CB9" w:rsidRPr="000C7CBA" w:rsidRDefault="00C91CB9" w:rsidP="000C7C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521"/>
        <w:jc w:val="both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0C7CBA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Nel caso di studio associato o di associazione temporanea di professionisti la predetta dichiarazione deve essere presentata da tutti i soggetti del raggruppamento. </w:t>
      </w:r>
    </w:p>
    <w:p w:rsidR="00C91CB9" w:rsidRPr="000C7CBA" w:rsidRDefault="00C91CB9" w:rsidP="000C7C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0C7CBA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Nel caso di società di ingegneria la dichiarazione deve essere presentata da tutti i professionisti che concorreranno effettivamente alla prestazione del servizio. </w:t>
      </w:r>
    </w:p>
    <w:p w:rsidR="0017655F" w:rsidRDefault="0017655F" w:rsidP="000C7CBA">
      <w:pPr>
        <w:jc w:val="both"/>
      </w:pPr>
    </w:p>
    <w:sectPr w:rsidR="0017655F" w:rsidSect="00CA4E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8D8" w:rsidRDefault="009078D8" w:rsidP="00FB64E9">
      <w:r>
        <w:separator/>
      </w:r>
    </w:p>
  </w:endnote>
  <w:endnote w:type="continuationSeparator" w:id="0">
    <w:p w:rsidR="009078D8" w:rsidRDefault="009078D8" w:rsidP="00FB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charset w:val="00"/>
    <w:family w:val="swiss"/>
    <w:pitch w:val="variable"/>
    <w:sig w:usb0="E0001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0140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tbl>
        <w:tblPr>
          <w:tblStyle w:val="Grigliatabella"/>
          <w:tblW w:w="97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759"/>
        </w:tblGrid>
        <w:tr w:rsidR="009078D8" w:rsidTr="00934327">
          <w:trPr>
            <w:trHeight w:val="544"/>
          </w:trPr>
          <w:tc>
            <w:tcPr>
              <w:tcW w:w="9759" w:type="dxa"/>
            </w:tcPr>
            <w:p w:rsidR="009078D8" w:rsidRDefault="009078D8" w:rsidP="00934327">
              <w:pPr>
                <w:pStyle w:val="Pidipagina"/>
                <w:jc w:val="center"/>
                <w:rPr>
                  <w:sz w:val="20"/>
                  <w:szCs w:val="20"/>
                </w:rPr>
              </w:pPr>
              <w:r w:rsidRPr="00C02C61">
                <w:rPr>
                  <w:sz w:val="20"/>
                  <w:szCs w:val="20"/>
                </w:rPr>
                <w:fldChar w:fldCharType="begin"/>
              </w:r>
              <w:r w:rsidRPr="00C02C61">
                <w:rPr>
                  <w:sz w:val="20"/>
                  <w:szCs w:val="20"/>
                </w:rPr>
                <w:instrText>PAGE   \* MERGEFORMAT</w:instrText>
              </w:r>
              <w:r w:rsidRPr="00C02C61">
                <w:rPr>
                  <w:sz w:val="20"/>
                  <w:szCs w:val="20"/>
                </w:rPr>
                <w:fldChar w:fldCharType="separate"/>
              </w:r>
              <w:r w:rsidR="009B3E59">
                <w:rPr>
                  <w:noProof/>
                  <w:sz w:val="20"/>
                  <w:szCs w:val="20"/>
                </w:rPr>
                <w:t>2</w:t>
              </w:r>
              <w:r w:rsidRPr="00C02C61">
                <w:rPr>
                  <w:sz w:val="20"/>
                  <w:szCs w:val="20"/>
                </w:rPr>
                <w:fldChar w:fldCharType="end"/>
              </w:r>
            </w:p>
            <w:p w:rsidR="009078D8" w:rsidRPr="00934327" w:rsidRDefault="009B3E59" w:rsidP="00C837DC">
              <w:pPr>
                <w:pStyle w:val="Pidipagina"/>
                <w:tabs>
                  <w:tab w:val="clear" w:pos="4819"/>
                  <w:tab w:val="clear" w:pos="9638"/>
                  <w:tab w:val="left" w:pos="840"/>
                </w:tabs>
              </w:pPr>
              <w:r>
                <w:pict>
                  <v:rect id="_x0000_i1025" style="width:481.9pt;height:1.5pt" o:hralign="center" o:hrstd="t" o:hr="t" fillcolor="#a0a0a0" stroked="f"/>
                </w:pict>
              </w:r>
            </w:p>
          </w:tc>
        </w:tr>
        <w:tr w:rsidR="009078D8" w:rsidTr="00934327">
          <w:trPr>
            <w:trHeight w:val="65"/>
          </w:trPr>
          <w:tc>
            <w:tcPr>
              <w:tcW w:w="9759" w:type="dxa"/>
            </w:tcPr>
            <w:p w:rsidR="009078D8" w:rsidRPr="00C837DC" w:rsidRDefault="009078D8" w:rsidP="00C837DC">
              <w:pPr>
                <w:pStyle w:val="Pidipagina"/>
                <w:rPr>
                  <w:rFonts w:ascii="Cambria" w:hAnsi="Cambria"/>
                  <w:sz w:val="6"/>
                  <w:szCs w:val="6"/>
                </w:rPr>
              </w:pPr>
            </w:p>
          </w:tc>
        </w:tr>
      </w:tbl>
      <w:p w:rsidR="009078D8" w:rsidRPr="00B3200F" w:rsidRDefault="009B3E59" w:rsidP="00B3200F">
        <w:pPr>
          <w:pStyle w:val="Pidipagina"/>
          <w:tabs>
            <w:tab w:val="clear" w:pos="4819"/>
            <w:tab w:val="clear" w:pos="9638"/>
            <w:tab w:val="left" w:pos="3738"/>
          </w:tabs>
        </w:pPr>
      </w:p>
    </w:sdtContent>
  </w:sdt>
  <w:p w:rsidR="009078D8" w:rsidRPr="00FB39FF" w:rsidRDefault="009078D8" w:rsidP="00A057AD">
    <w:pPr>
      <w:pStyle w:val="Pidipagina"/>
      <w:tabs>
        <w:tab w:val="clear" w:pos="4819"/>
        <w:tab w:val="clear" w:pos="9638"/>
        <w:tab w:val="left" w:pos="7823"/>
      </w:tabs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900235"/>
      <w:docPartObj>
        <w:docPartGallery w:val="Page Numbers (Bottom of Page)"/>
        <w:docPartUnique/>
      </w:docPartObj>
    </w:sdtPr>
    <w:sdtEndPr/>
    <w:sdtContent>
      <w:p w:rsidR="009078D8" w:rsidRDefault="009078D8">
        <w:pPr>
          <w:pStyle w:val="Pidipagina"/>
          <w:jc w:val="center"/>
        </w:pPr>
      </w:p>
      <w:p w:rsidR="009078D8" w:rsidRDefault="009078D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E59">
          <w:rPr>
            <w:noProof/>
          </w:rPr>
          <w:t>1</w:t>
        </w:r>
        <w:r>
          <w:fldChar w:fldCharType="end"/>
        </w:r>
      </w:p>
    </w:sdtContent>
  </w:sdt>
  <w:p w:rsidR="009078D8" w:rsidRDefault="009B3E59">
    <w:pPr>
      <w:pStyle w:val="Pidipagina"/>
    </w:pPr>
    <w:r>
      <w:pict>
        <v:rect id="_x0000_i1026" style="width:481.9pt;height:1.5pt" o:hralign="center" o:hrstd="t" o:hr="t" fillcolor="#a0a0a0" stroked="f"/>
      </w:pict>
    </w:r>
  </w:p>
  <w:tbl>
    <w:tblPr>
      <w:tblStyle w:val="Grigliatabell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387"/>
    </w:tblGrid>
    <w:tr w:rsidR="009078D8" w:rsidTr="00CA4E81">
      <w:tc>
        <w:tcPr>
          <w:tcW w:w="5103" w:type="dxa"/>
        </w:tcPr>
        <w:p w:rsidR="009078D8" w:rsidRPr="00B578AA" w:rsidRDefault="009078D8" w:rsidP="000E5564">
          <w:pPr>
            <w:pStyle w:val="Pidipagina"/>
            <w:tabs>
              <w:tab w:val="clear" w:pos="9638"/>
            </w:tabs>
            <w:ind w:right="-957"/>
            <w:rPr>
              <w:sz w:val="18"/>
              <w:szCs w:val="18"/>
            </w:rPr>
          </w:pPr>
          <w:r w:rsidRPr="00FB4431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R</w:t>
          </w:r>
          <w:r w:rsidRPr="00FB4431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ESPONSABILE</w:t>
          </w:r>
          <w:r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 xml:space="preserve"> 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A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REA 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O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PERE 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P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UBBLICHE</w:t>
          </w:r>
        </w:p>
        <w:p w:rsidR="009078D8" w:rsidRPr="00FB4431" w:rsidRDefault="009078D8" w:rsidP="000E5564">
          <w:pPr>
            <w:pStyle w:val="Testonormale"/>
            <w:spacing w:line="276" w:lineRule="auto"/>
            <w:ind w:right="-957"/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</w:pPr>
          <w:r w:rsidRPr="00FB4431"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  <w:t>Geom. Marcello Gazzoni</w:t>
          </w:r>
        </w:p>
        <w:p w:rsidR="009078D8" w:rsidRDefault="009078D8" w:rsidP="000E5564">
          <w:pPr>
            <w:pStyle w:val="Testonormale"/>
            <w:spacing w:line="276" w:lineRule="auto"/>
            <w:ind w:right="-957"/>
            <w:rPr>
              <w:rFonts w:ascii="Cambria" w:hAnsi="Cambria"/>
              <w:sz w:val="18"/>
              <w:szCs w:val="18"/>
            </w:rPr>
          </w:pPr>
          <w:r w:rsidRPr="001F3D74">
            <w:rPr>
              <w:rFonts w:ascii="Cambria" w:hAnsi="Cambria"/>
              <w:sz w:val="18"/>
              <w:szCs w:val="18"/>
            </w:rPr>
            <w:t>0373.973</w:t>
          </w:r>
          <w:r>
            <w:rPr>
              <w:rFonts w:ascii="Cambria" w:hAnsi="Cambria"/>
              <w:sz w:val="18"/>
              <w:szCs w:val="18"/>
            </w:rPr>
            <w:t xml:space="preserve">320 </w:t>
          </w:r>
        </w:p>
        <w:p w:rsidR="009078D8" w:rsidRPr="00147790" w:rsidRDefault="009B3E59" w:rsidP="000E5564">
          <w:pPr>
            <w:pStyle w:val="Testonormale"/>
            <w:spacing w:line="276" w:lineRule="auto"/>
            <w:ind w:right="-957"/>
            <w:rPr>
              <w:rStyle w:val="Collegamentoipertestuale"/>
              <w:spacing w:val="20"/>
            </w:rPr>
          </w:pPr>
          <w:hyperlink r:id="rId1" w:history="1">
            <w:r w:rsidR="009078D8" w:rsidRPr="006A16C2">
              <w:rPr>
                <w:rStyle w:val="Collegamentoipertestuale"/>
                <w:rFonts w:ascii="Cambria" w:hAnsi="Cambria"/>
                <w:spacing w:val="20"/>
                <w:sz w:val="18"/>
                <w:szCs w:val="18"/>
              </w:rPr>
              <w:t>m.gazzoni@comune.pandino.cr.it</w:t>
            </w:r>
          </w:hyperlink>
        </w:p>
        <w:p w:rsidR="009078D8" w:rsidRPr="002221EC" w:rsidRDefault="009078D8" w:rsidP="005F696A">
          <w:pPr>
            <w:pStyle w:val="Pidipagina"/>
            <w:tabs>
              <w:tab w:val="clear" w:pos="9638"/>
            </w:tabs>
            <w:ind w:right="-957"/>
          </w:pPr>
        </w:p>
      </w:tc>
      <w:tc>
        <w:tcPr>
          <w:tcW w:w="5387" w:type="dxa"/>
        </w:tcPr>
        <w:p w:rsidR="009078D8" w:rsidRDefault="009078D8" w:rsidP="00CA4E81">
          <w:pPr>
            <w:pStyle w:val="Pidipagina"/>
            <w:tabs>
              <w:tab w:val="clear" w:pos="4819"/>
              <w:tab w:val="clear" w:pos="9638"/>
              <w:tab w:val="center" w:pos="4609"/>
            </w:tabs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</w:pP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R</w:t>
          </w: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EFERENTE </w:t>
          </w: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P</w:t>
          </w: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RATICA</w:t>
          </w:r>
        </w:p>
        <w:p w:rsidR="009078D8" w:rsidRPr="00FB4431" w:rsidRDefault="009078D8" w:rsidP="00FB4431">
          <w:pPr>
            <w:pStyle w:val="Testonormale"/>
            <w:spacing w:line="276" w:lineRule="auto"/>
            <w:jc w:val="right"/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</w:pPr>
          <w:r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  <w:t>Arch. Cristina Benigni</w:t>
          </w:r>
        </w:p>
        <w:p w:rsidR="009078D8" w:rsidRPr="000E5564" w:rsidRDefault="009078D8" w:rsidP="00CA4E81">
          <w:pPr>
            <w:pStyle w:val="Testonormale"/>
            <w:tabs>
              <w:tab w:val="center" w:pos="4609"/>
            </w:tabs>
            <w:spacing w:line="276" w:lineRule="auto"/>
            <w:jc w:val="right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0373.973322</w:t>
          </w:r>
        </w:p>
        <w:p w:rsidR="009078D8" w:rsidRPr="002221EC" w:rsidRDefault="009B3E59" w:rsidP="00D91B9C">
          <w:pPr>
            <w:pStyle w:val="Pidipagina"/>
            <w:tabs>
              <w:tab w:val="clear" w:pos="4819"/>
              <w:tab w:val="clear" w:pos="9638"/>
              <w:tab w:val="center" w:pos="4609"/>
            </w:tabs>
            <w:jc w:val="right"/>
            <w:rPr>
              <w:color w:val="0000FF"/>
              <w:spacing w:val="20"/>
              <w:u w:val="single"/>
            </w:rPr>
          </w:pPr>
          <w:hyperlink r:id="rId2" w:history="1">
            <w:r w:rsidR="009078D8" w:rsidRPr="00BA3E80">
              <w:rPr>
                <w:rStyle w:val="Collegamentoipertestuale"/>
                <w:rFonts w:ascii="Cambria" w:hAnsi="Cambria"/>
                <w:spacing w:val="20"/>
                <w:sz w:val="18"/>
                <w:szCs w:val="18"/>
              </w:rPr>
              <w:t>lavoripubblici@comune.pandino.cr.it</w:t>
            </w:r>
          </w:hyperlink>
        </w:p>
      </w:tc>
    </w:tr>
    <w:tr w:rsidR="009078D8" w:rsidTr="00CA4E81">
      <w:tc>
        <w:tcPr>
          <w:tcW w:w="5103" w:type="dxa"/>
        </w:tcPr>
        <w:p w:rsidR="009078D8" w:rsidRPr="00147790" w:rsidRDefault="009078D8" w:rsidP="000E5564">
          <w:pPr>
            <w:pStyle w:val="Pidipagina"/>
            <w:tabs>
              <w:tab w:val="clear" w:pos="9638"/>
            </w:tabs>
            <w:ind w:right="-957"/>
            <w:rPr>
              <w:rFonts w:ascii="Cambria" w:eastAsia="Arial Unicode MS" w:hAnsi="Cambria" w:cs="Times New Roman"/>
              <w:b/>
              <w:bCs/>
              <w:spacing w:val="20"/>
              <w:szCs w:val="18"/>
            </w:rPr>
          </w:pPr>
        </w:p>
      </w:tc>
      <w:tc>
        <w:tcPr>
          <w:tcW w:w="5387" w:type="dxa"/>
        </w:tcPr>
        <w:p w:rsidR="009078D8" w:rsidRPr="000E5564" w:rsidRDefault="009078D8" w:rsidP="000E5564">
          <w:pPr>
            <w:pStyle w:val="Pidipagina"/>
            <w:tabs>
              <w:tab w:val="clear" w:pos="9638"/>
            </w:tabs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</w:pPr>
        </w:p>
      </w:tc>
    </w:tr>
  </w:tbl>
  <w:p w:rsidR="009078D8" w:rsidRDefault="009078D8" w:rsidP="002221EC">
    <w:pPr>
      <w:pStyle w:val="Pidipagina"/>
      <w:tabs>
        <w:tab w:val="clear" w:pos="9638"/>
      </w:tabs>
      <w:ind w:right="4818"/>
      <w:rPr>
        <w:rFonts w:ascii="Cambria" w:eastAsia="Arial Unicode MS" w:hAnsi="Cambria" w:cs="Times New Roman"/>
        <w:b/>
        <w:bCs/>
        <w:spacing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8D8" w:rsidRDefault="009078D8" w:rsidP="00FB64E9">
      <w:r>
        <w:separator/>
      </w:r>
    </w:p>
  </w:footnote>
  <w:footnote w:type="continuationSeparator" w:id="0">
    <w:p w:rsidR="009078D8" w:rsidRDefault="009078D8" w:rsidP="00FB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D8" w:rsidRPr="00BB5FD9" w:rsidRDefault="009078D8" w:rsidP="00D45DAF">
    <w:pPr>
      <w:pStyle w:val="Testonormale"/>
      <w:tabs>
        <w:tab w:val="left" w:pos="7728"/>
      </w:tabs>
      <w:rPr>
        <w:rFonts w:ascii="Arial Narrow" w:eastAsia="Arial Unicode MS" w:hAnsi="Arial Narrow" w:cs="Arimo"/>
        <w:b/>
        <w:bCs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D8" w:rsidRDefault="009078D8" w:rsidP="002221EC">
    <w:pPr>
      <w:jc w:val="right"/>
    </w:pPr>
  </w:p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9078D8" w:rsidTr="00953A24">
      <w:tc>
        <w:tcPr>
          <w:tcW w:w="1442" w:type="dxa"/>
        </w:tcPr>
        <w:p w:rsidR="009078D8" w:rsidRDefault="009078D8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  <w:r>
            <w:rPr>
              <w:rFonts w:ascii="Cambria" w:eastAsia="Arial Unicode MS" w:hAnsi="Cambria" w:cs="Arimo"/>
              <w:noProof/>
              <w:sz w:val="22"/>
              <w:szCs w:val="22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39370</wp:posOffset>
                </wp:positionV>
                <wp:extent cx="883217" cy="95250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pandi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217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right w:val="single" w:sz="12" w:space="0" w:color="808080" w:themeColor="background1" w:themeShade="80"/>
          </w:tcBorders>
        </w:tcPr>
        <w:p w:rsidR="009078D8" w:rsidRDefault="009078D8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  <w:p w:rsidR="009078D8" w:rsidRPr="00147790" w:rsidRDefault="009078D8" w:rsidP="00C9041B">
          <w:pPr>
            <w:pStyle w:val="Testonormale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  <w:r w:rsidRPr="00147790"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  <w:t>COMUNE di PANDINO</w:t>
          </w:r>
        </w:p>
        <w:p w:rsidR="009078D8" w:rsidRPr="00147790" w:rsidRDefault="009078D8" w:rsidP="00C9041B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22"/>
              <w:szCs w:val="22"/>
            </w:rPr>
          </w:pPr>
          <w:r w:rsidRPr="00147790">
            <w:rPr>
              <w:rFonts w:ascii="Cambria" w:eastAsia="Arial Unicode MS" w:hAnsi="Cambria"/>
              <w:b/>
              <w:bCs/>
              <w:sz w:val="22"/>
              <w:szCs w:val="22"/>
            </w:rPr>
            <w:t>Provincia di Cremona</w:t>
          </w:r>
          <w:r w:rsidRPr="00147790">
            <w:rPr>
              <w:rFonts w:ascii="Cambria" w:eastAsia="Arial Unicode MS" w:hAnsi="Cambria"/>
              <w:sz w:val="22"/>
              <w:szCs w:val="22"/>
            </w:rPr>
            <w:t xml:space="preserve"> </w:t>
          </w:r>
        </w:p>
        <w:p w:rsidR="009078D8" w:rsidRPr="001F3D74" w:rsidRDefault="009078D8" w:rsidP="00C9041B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</w:rPr>
          </w:pPr>
          <w:r w:rsidRPr="001F3D74">
            <w:rPr>
              <w:rFonts w:ascii="Cambria" w:eastAsia="Arial Unicode MS" w:hAnsi="Cambria"/>
              <w:sz w:val="18"/>
              <w:szCs w:val="18"/>
            </w:rPr>
            <w:t xml:space="preserve">Via Castello n° 15, 26025  </w:t>
          </w:r>
        </w:p>
        <w:p w:rsidR="009078D8" w:rsidRPr="001F3D74" w:rsidRDefault="009078D8" w:rsidP="00C9041B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</w:rPr>
          </w:pPr>
          <w:r w:rsidRPr="001F3D74">
            <w:rPr>
              <w:rFonts w:ascii="Cambria" w:eastAsia="Arial Unicode MS" w:hAnsi="Cambria"/>
              <w:spacing w:val="20"/>
              <w:sz w:val="18"/>
              <w:szCs w:val="18"/>
            </w:rPr>
            <w:t>P.IVA 00135350197</w:t>
          </w:r>
        </w:p>
        <w:p w:rsidR="009078D8" w:rsidRPr="00C9041B" w:rsidRDefault="009B3E59" w:rsidP="00C9041B">
          <w:pPr>
            <w:pStyle w:val="Intestazione"/>
            <w:ind w:right="34"/>
            <w:jc w:val="right"/>
            <w:rPr>
              <w:rStyle w:val="Collegamentoipertestuale"/>
              <w:rFonts w:ascii="Cambria" w:eastAsia="Arial Unicode MS" w:hAnsi="Cambria" w:cs="Arimo"/>
              <w:spacing w:val="20"/>
              <w:sz w:val="18"/>
              <w:szCs w:val="18"/>
            </w:rPr>
          </w:pPr>
          <w:hyperlink r:id="rId2" w:history="1">
            <w:r w:rsidR="009078D8" w:rsidRPr="00C9041B">
              <w:rPr>
                <w:rStyle w:val="Collegamentoipertestuale"/>
                <w:rFonts w:ascii="Cambria" w:eastAsia="Arial Unicode MS" w:hAnsi="Cambria" w:cs="Arimo"/>
                <w:spacing w:val="20"/>
                <w:sz w:val="18"/>
                <w:szCs w:val="18"/>
              </w:rPr>
              <w:t>protocollo.comune.pandino@pec.it</w:t>
            </w:r>
          </w:hyperlink>
        </w:p>
        <w:p w:rsidR="009078D8" w:rsidRPr="00B3200F" w:rsidRDefault="009078D8" w:rsidP="00B3200F">
          <w:pPr>
            <w:pStyle w:val="Intestazione"/>
            <w:rPr>
              <w:rFonts w:ascii="Cambria" w:eastAsia="Arial Unicode MS" w:hAnsi="Cambria" w:cs="Arimo"/>
              <w:color w:val="0000FF"/>
              <w:spacing w:val="20"/>
              <w:sz w:val="18"/>
              <w:szCs w:val="18"/>
              <w:u w:val="single"/>
            </w:rPr>
          </w:pPr>
        </w:p>
      </w:tc>
      <w:tc>
        <w:tcPr>
          <w:tcW w:w="2405" w:type="dxa"/>
          <w:tcBorders>
            <w:left w:val="single" w:sz="12" w:space="0" w:color="808080" w:themeColor="background1" w:themeShade="80"/>
          </w:tcBorders>
        </w:tcPr>
        <w:p w:rsidR="009078D8" w:rsidRDefault="009078D8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</w:tc>
      <w:tc>
        <w:tcPr>
          <w:tcW w:w="2693" w:type="dxa"/>
        </w:tcPr>
        <w:p w:rsidR="009078D8" w:rsidRPr="005B3002" w:rsidRDefault="009078D8" w:rsidP="00B3200F">
          <w:pPr>
            <w:pStyle w:val="Testonormale"/>
            <w:ind w:right="-108"/>
            <w:rPr>
              <w:rFonts w:ascii="Cambria" w:hAnsi="Cambria"/>
              <w:noProof/>
            </w:rPr>
          </w:pPr>
          <w:r w:rsidRPr="00C837DC">
            <w:rPr>
              <w:rFonts w:ascii="Cambria" w:hAnsi="Cambria"/>
              <w:noProof/>
            </w:rPr>
            <w:drawing>
              <wp:anchor distT="0" distB="0" distL="114300" distR="114300" simplePos="0" relativeHeight="251680768" behindDoc="0" locked="0" layoutInCell="1" allowOverlap="1" wp14:anchorId="691F1164" wp14:editId="67EB275B">
                <wp:simplePos x="0" y="0"/>
                <wp:positionH relativeFrom="margin">
                  <wp:posOffset>1227455</wp:posOffset>
                </wp:positionH>
                <wp:positionV relativeFrom="paragraph">
                  <wp:posOffset>14643</wp:posOffset>
                </wp:positionV>
                <wp:extent cx="757267" cy="408709"/>
                <wp:effectExtent l="0" t="0" r="5080" b="0"/>
                <wp:wrapNone/>
                <wp:docPr id="78" name="Immagin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borghi_bigjpg (1)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67" cy="408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3002">
            <w:rPr>
              <w:rFonts w:ascii="Cambria" w:hAnsi="Cambria"/>
              <w:noProof/>
            </w:rPr>
            <w:drawing>
              <wp:anchor distT="0" distB="0" distL="114300" distR="114300" simplePos="0" relativeHeight="251678720" behindDoc="0" locked="0" layoutInCell="1" allowOverlap="1" wp14:anchorId="1D97DBDC" wp14:editId="65DA3BF8">
                <wp:simplePos x="0" y="0"/>
                <wp:positionH relativeFrom="margin">
                  <wp:posOffset>941705</wp:posOffset>
                </wp:positionH>
                <wp:positionV relativeFrom="paragraph">
                  <wp:posOffset>709519</wp:posOffset>
                </wp:positionV>
                <wp:extent cx="1042970" cy="394854"/>
                <wp:effectExtent l="0" t="0" r="5080" b="5715"/>
                <wp:wrapNone/>
                <wp:docPr id="77" name="Immagin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4001-IT_co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970" cy="394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078D8" w:rsidRDefault="009078D8" w:rsidP="00B320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292"/>
    <w:multiLevelType w:val="hybridMultilevel"/>
    <w:tmpl w:val="1CA89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285E"/>
    <w:multiLevelType w:val="hybridMultilevel"/>
    <w:tmpl w:val="16D07858"/>
    <w:lvl w:ilvl="0" w:tplc="87D0BE7C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" w15:restartNumberingAfterBreak="0">
    <w:nsid w:val="0CAA0DCF"/>
    <w:multiLevelType w:val="hybridMultilevel"/>
    <w:tmpl w:val="B76E8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7296"/>
    <w:multiLevelType w:val="hybridMultilevel"/>
    <w:tmpl w:val="142E9770"/>
    <w:lvl w:ilvl="0" w:tplc="A8C41514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2" w:hanging="360"/>
      </w:pPr>
    </w:lvl>
    <w:lvl w:ilvl="2" w:tplc="0410001B" w:tentative="1">
      <w:start w:val="1"/>
      <w:numFmt w:val="lowerRoman"/>
      <w:lvlText w:val="%3."/>
      <w:lvlJc w:val="right"/>
      <w:pPr>
        <w:ind w:left="3072" w:hanging="180"/>
      </w:pPr>
    </w:lvl>
    <w:lvl w:ilvl="3" w:tplc="0410000F" w:tentative="1">
      <w:start w:val="1"/>
      <w:numFmt w:val="decimal"/>
      <w:lvlText w:val="%4."/>
      <w:lvlJc w:val="left"/>
      <w:pPr>
        <w:ind w:left="3792" w:hanging="360"/>
      </w:pPr>
    </w:lvl>
    <w:lvl w:ilvl="4" w:tplc="04100019" w:tentative="1">
      <w:start w:val="1"/>
      <w:numFmt w:val="lowerLetter"/>
      <w:lvlText w:val="%5."/>
      <w:lvlJc w:val="left"/>
      <w:pPr>
        <w:ind w:left="4512" w:hanging="360"/>
      </w:pPr>
    </w:lvl>
    <w:lvl w:ilvl="5" w:tplc="0410001B" w:tentative="1">
      <w:start w:val="1"/>
      <w:numFmt w:val="lowerRoman"/>
      <w:lvlText w:val="%6."/>
      <w:lvlJc w:val="right"/>
      <w:pPr>
        <w:ind w:left="5232" w:hanging="180"/>
      </w:pPr>
    </w:lvl>
    <w:lvl w:ilvl="6" w:tplc="0410000F" w:tentative="1">
      <w:start w:val="1"/>
      <w:numFmt w:val="decimal"/>
      <w:lvlText w:val="%7."/>
      <w:lvlJc w:val="left"/>
      <w:pPr>
        <w:ind w:left="5952" w:hanging="360"/>
      </w:pPr>
    </w:lvl>
    <w:lvl w:ilvl="7" w:tplc="04100019" w:tentative="1">
      <w:start w:val="1"/>
      <w:numFmt w:val="lowerLetter"/>
      <w:lvlText w:val="%8."/>
      <w:lvlJc w:val="left"/>
      <w:pPr>
        <w:ind w:left="6672" w:hanging="360"/>
      </w:pPr>
    </w:lvl>
    <w:lvl w:ilvl="8" w:tplc="0410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14507C05"/>
    <w:multiLevelType w:val="hybridMultilevel"/>
    <w:tmpl w:val="AA089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D2727"/>
    <w:multiLevelType w:val="hybridMultilevel"/>
    <w:tmpl w:val="423A259E"/>
    <w:lvl w:ilvl="0" w:tplc="C77432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7377F"/>
    <w:multiLevelType w:val="hybridMultilevel"/>
    <w:tmpl w:val="9F5E7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32396"/>
    <w:multiLevelType w:val="hybridMultilevel"/>
    <w:tmpl w:val="D8CA3CAE"/>
    <w:lvl w:ilvl="0" w:tplc="65C4AC2A">
      <w:start w:val="1"/>
      <w:numFmt w:val="decimal"/>
      <w:lvlText w:val="%1."/>
      <w:lvlJc w:val="left"/>
      <w:pPr>
        <w:ind w:left="163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8" w15:restartNumberingAfterBreak="0">
    <w:nsid w:val="2160179B"/>
    <w:multiLevelType w:val="hybridMultilevel"/>
    <w:tmpl w:val="10FC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10898"/>
    <w:multiLevelType w:val="hybridMultilevel"/>
    <w:tmpl w:val="817E1D6C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188A"/>
    <w:multiLevelType w:val="hybridMultilevel"/>
    <w:tmpl w:val="E0721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42BD"/>
    <w:multiLevelType w:val="hybridMultilevel"/>
    <w:tmpl w:val="225A3622"/>
    <w:lvl w:ilvl="0" w:tplc="9BD00F9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636A"/>
    <w:multiLevelType w:val="hybridMultilevel"/>
    <w:tmpl w:val="2F4606DA"/>
    <w:lvl w:ilvl="0" w:tplc="39B6775A">
      <w:start w:val="1"/>
      <w:numFmt w:val="upperLetter"/>
      <w:lvlText w:val="%1."/>
      <w:lvlJc w:val="left"/>
      <w:pPr>
        <w:tabs>
          <w:tab w:val="num" w:pos="1272"/>
        </w:tabs>
        <w:ind w:left="127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3" w15:restartNumberingAfterBreak="0">
    <w:nsid w:val="3E841E0B"/>
    <w:multiLevelType w:val="hybridMultilevel"/>
    <w:tmpl w:val="A69AD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C61D7"/>
    <w:multiLevelType w:val="hybridMultilevel"/>
    <w:tmpl w:val="2D62962C"/>
    <w:lvl w:ilvl="0" w:tplc="688AD07E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5" w15:restartNumberingAfterBreak="0">
    <w:nsid w:val="48541257"/>
    <w:multiLevelType w:val="hybridMultilevel"/>
    <w:tmpl w:val="0A0A89E0"/>
    <w:lvl w:ilvl="0" w:tplc="642C5F28">
      <w:start w:val="20"/>
      <w:numFmt w:val="bullet"/>
      <w:lvlText w:val="-"/>
      <w:lvlJc w:val="left"/>
      <w:pPr>
        <w:ind w:left="6787" w:hanging="360"/>
      </w:pPr>
      <w:rPr>
        <w:rFonts w:ascii="Cambria" w:eastAsia="Times New Roman" w:hAnsi="Cambria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47" w:hanging="360"/>
      </w:pPr>
      <w:rPr>
        <w:rFonts w:ascii="Wingdings" w:hAnsi="Wingdings" w:hint="default"/>
      </w:rPr>
    </w:lvl>
  </w:abstractNum>
  <w:abstractNum w:abstractNumId="16" w15:restartNumberingAfterBreak="0">
    <w:nsid w:val="4C4A7B42"/>
    <w:multiLevelType w:val="hybridMultilevel"/>
    <w:tmpl w:val="B1A0D84E"/>
    <w:lvl w:ilvl="0" w:tplc="CCF43140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7" w15:restartNumberingAfterBreak="0">
    <w:nsid w:val="4E1C5B99"/>
    <w:multiLevelType w:val="hybridMultilevel"/>
    <w:tmpl w:val="B798B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17E7C"/>
    <w:multiLevelType w:val="hybridMultilevel"/>
    <w:tmpl w:val="C526C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A1C9B"/>
    <w:multiLevelType w:val="hybridMultilevel"/>
    <w:tmpl w:val="A7367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70C70"/>
    <w:multiLevelType w:val="hybridMultilevel"/>
    <w:tmpl w:val="B1885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25DC1"/>
    <w:multiLevelType w:val="hybridMultilevel"/>
    <w:tmpl w:val="BBD69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C1223"/>
    <w:multiLevelType w:val="hybridMultilevel"/>
    <w:tmpl w:val="D1AC37BA"/>
    <w:lvl w:ilvl="0" w:tplc="9FF28C4C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3" w15:restartNumberingAfterBreak="0">
    <w:nsid w:val="65F408DB"/>
    <w:multiLevelType w:val="hybridMultilevel"/>
    <w:tmpl w:val="E8C43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35345"/>
    <w:multiLevelType w:val="hybridMultilevel"/>
    <w:tmpl w:val="70281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4168F"/>
    <w:multiLevelType w:val="hybridMultilevel"/>
    <w:tmpl w:val="69BE178C"/>
    <w:lvl w:ilvl="0" w:tplc="F3CC5A5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03879"/>
    <w:multiLevelType w:val="hybridMultilevel"/>
    <w:tmpl w:val="62EC7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47E27"/>
    <w:multiLevelType w:val="hybridMultilevel"/>
    <w:tmpl w:val="F69C8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24E71"/>
    <w:multiLevelType w:val="hybridMultilevel"/>
    <w:tmpl w:val="A74CC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C47E3"/>
    <w:multiLevelType w:val="hybridMultilevel"/>
    <w:tmpl w:val="02BADC26"/>
    <w:lvl w:ilvl="0" w:tplc="675C919E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0" w15:restartNumberingAfterBreak="0">
    <w:nsid w:val="779C70B8"/>
    <w:multiLevelType w:val="hybridMultilevel"/>
    <w:tmpl w:val="2F4606DA"/>
    <w:lvl w:ilvl="0" w:tplc="39B6775A">
      <w:start w:val="1"/>
      <w:numFmt w:val="upperLetter"/>
      <w:lvlText w:val="%1."/>
      <w:lvlJc w:val="left"/>
      <w:pPr>
        <w:tabs>
          <w:tab w:val="num" w:pos="1272"/>
        </w:tabs>
        <w:ind w:left="127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31" w15:restartNumberingAfterBreak="0">
    <w:nsid w:val="7E3C121B"/>
    <w:multiLevelType w:val="hybridMultilevel"/>
    <w:tmpl w:val="387C56F2"/>
    <w:lvl w:ilvl="0" w:tplc="38FEC64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30"/>
  </w:num>
  <w:num w:numId="5">
    <w:abstractNumId w:val="3"/>
  </w:num>
  <w:num w:numId="6">
    <w:abstractNumId w:val="1"/>
  </w:num>
  <w:num w:numId="7">
    <w:abstractNumId w:val="16"/>
  </w:num>
  <w:num w:numId="8">
    <w:abstractNumId w:val="29"/>
  </w:num>
  <w:num w:numId="9">
    <w:abstractNumId w:val="21"/>
  </w:num>
  <w:num w:numId="10">
    <w:abstractNumId w:val="13"/>
  </w:num>
  <w:num w:numId="11">
    <w:abstractNumId w:val="19"/>
  </w:num>
  <w:num w:numId="12">
    <w:abstractNumId w:val="0"/>
  </w:num>
  <w:num w:numId="13">
    <w:abstractNumId w:val="28"/>
  </w:num>
  <w:num w:numId="14">
    <w:abstractNumId w:val="7"/>
  </w:num>
  <w:num w:numId="15">
    <w:abstractNumId w:val="22"/>
  </w:num>
  <w:num w:numId="16">
    <w:abstractNumId w:val="18"/>
  </w:num>
  <w:num w:numId="17">
    <w:abstractNumId w:val="14"/>
  </w:num>
  <w:num w:numId="18">
    <w:abstractNumId w:val="9"/>
  </w:num>
  <w:num w:numId="19">
    <w:abstractNumId w:val="23"/>
  </w:num>
  <w:num w:numId="20">
    <w:abstractNumId w:val="17"/>
  </w:num>
  <w:num w:numId="21">
    <w:abstractNumId w:val="10"/>
  </w:num>
  <w:num w:numId="22">
    <w:abstractNumId w:val="8"/>
  </w:num>
  <w:num w:numId="23">
    <w:abstractNumId w:val="4"/>
  </w:num>
  <w:num w:numId="24">
    <w:abstractNumId w:val="27"/>
  </w:num>
  <w:num w:numId="25">
    <w:abstractNumId w:val="5"/>
  </w:num>
  <w:num w:numId="26">
    <w:abstractNumId w:val="20"/>
  </w:num>
  <w:num w:numId="27">
    <w:abstractNumId w:val="25"/>
  </w:num>
  <w:num w:numId="28">
    <w:abstractNumId w:val="24"/>
  </w:num>
  <w:num w:numId="29">
    <w:abstractNumId w:val="31"/>
  </w:num>
  <w:num w:numId="30">
    <w:abstractNumId w:val="6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s6Md/It9MPRFlIVdhNxnhPazyIv/5K7T1GvFS/8rCJ2CaU1hUu2PtaC+s35utU8uzq/uYZ9TMrBGHvUXSQ5SDQ==" w:salt="Ao+z5BtgRZwMOLFdgIb47w=="/>
  <w:defaultTabStop w:val="708"/>
  <w:hyphenationZone w:val="283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E9"/>
    <w:rsid w:val="0000044B"/>
    <w:rsid w:val="00026EE8"/>
    <w:rsid w:val="00031F9B"/>
    <w:rsid w:val="00044ACC"/>
    <w:rsid w:val="00095968"/>
    <w:rsid w:val="000A6966"/>
    <w:rsid w:val="000C7CBA"/>
    <w:rsid w:val="000D49DD"/>
    <w:rsid w:val="000E5564"/>
    <w:rsid w:val="000F7403"/>
    <w:rsid w:val="00104300"/>
    <w:rsid w:val="00113E2D"/>
    <w:rsid w:val="00117DAD"/>
    <w:rsid w:val="00130010"/>
    <w:rsid w:val="00147790"/>
    <w:rsid w:val="00161A4A"/>
    <w:rsid w:val="001669B9"/>
    <w:rsid w:val="0017655F"/>
    <w:rsid w:val="00184678"/>
    <w:rsid w:val="001936C6"/>
    <w:rsid w:val="001E1C12"/>
    <w:rsid w:val="001E4939"/>
    <w:rsid w:val="00201672"/>
    <w:rsid w:val="00204A13"/>
    <w:rsid w:val="002221EC"/>
    <w:rsid w:val="00247970"/>
    <w:rsid w:val="002755E4"/>
    <w:rsid w:val="00292367"/>
    <w:rsid w:val="002A2F50"/>
    <w:rsid w:val="002A3DF0"/>
    <w:rsid w:val="002C26A8"/>
    <w:rsid w:val="002C3F47"/>
    <w:rsid w:val="002C47B1"/>
    <w:rsid w:val="002D10FB"/>
    <w:rsid w:val="00302843"/>
    <w:rsid w:val="00326D70"/>
    <w:rsid w:val="00337053"/>
    <w:rsid w:val="00350BAE"/>
    <w:rsid w:val="0035336C"/>
    <w:rsid w:val="00356E4D"/>
    <w:rsid w:val="00362267"/>
    <w:rsid w:val="00362AD2"/>
    <w:rsid w:val="00367D32"/>
    <w:rsid w:val="0037713D"/>
    <w:rsid w:val="003814A5"/>
    <w:rsid w:val="003C55CB"/>
    <w:rsid w:val="003D4E1F"/>
    <w:rsid w:val="003E07B2"/>
    <w:rsid w:val="003E553B"/>
    <w:rsid w:val="003F2071"/>
    <w:rsid w:val="00407672"/>
    <w:rsid w:val="0041395A"/>
    <w:rsid w:val="004232E8"/>
    <w:rsid w:val="0042692A"/>
    <w:rsid w:val="00473F09"/>
    <w:rsid w:val="00474355"/>
    <w:rsid w:val="00474B02"/>
    <w:rsid w:val="00475368"/>
    <w:rsid w:val="004C0321"/>
    <w:rsid w:val="004D02FF"/>
    <w:rsid w:val="004D1309"/>
    <w:rsid w:val="004D31FD"/>
    <w:rsid w:val="004F5F7F"/>
    <w:rsid w:val="004F75CA"/>
    <w:rsid w:val="0050247D"/>
    <w:rsid w:val="00504D38"/>
    <w:rsid w:val="00525063"/>
    <w:rsid w:val="00556178"/>
    <w:rsid w:val="00561B7F"/>
    <w:rsid w:val="00563CA1"/>
    <w:rsid w:val="005710EC"/>
    <w:rsid w:val="00581A38"/>
    <w:rsid w:val="00582D77"/>
    <w:rsid w:val="005B0DE6"/>
    <w:rsid w:val="005B3002"/>
    <w:rsid w:val="005B6FE1"/>
    <w:rsid w:val="005E16C4"/>
    <w:rsid w:val="005E4705"/>
    <w:rsid w:val="005E7024"/>
    <w:rsid w:val="005F696A"/>
    <w:rsid w:val="00604F1E"/>
    <w:rsid w:val="00614472"/>
    <w:rsid w:val="006148E0"/>
    <w:rsid w:val="00622474"/>
    <w:rsid w:val="00631068"/>
    <w:rsid w:val="00654BF9"/>
    <w:rsid w:val="00664B5C"/>
    <w:rsid w:val="00672F3C"/>
    <w:rsid w:val="006856CB"/>
    <w:rsid w:val="00694FEB"/>
    <w:rsid w:val="006C5DD4"/>
    <w:rsid w:val="006E02B1"/>
    <w:rsid w:val="006F70A2"/>
    <w:rsid w:val="006F7C06"/>
    <w:rsid w:val="0070676F"/>
    <w:rsid w:val="0070788A"/>
    <w:rsid w:val="00724F20"/>
    <w:rsid w:val="00730F37"/>
    <w:rsid w:val="00752254"/>
    <w:rsid w:val="00765F65"/>
    <w:rsid w:val="007860B1"/>
    <w:rsid w:val="007B67F7"/>
    <w:rsid w:val="007B7C9F"/>
    <w:rsid w:val="00860AE6"/>
    <w:rsid w:val="00880A3C"/>
    <w:rsid w:val="00880FBA"/>
    <w:rsid w:val="0088630D"/>
    <w:rsid w:val="008C7054"/>
    <w:rsid w:val="008D40D1"/>
    <w:rsid w:val="008D74B8"/>
    <w:rsid w:val="008F5076"/>
    <w:rsid w:val="008F7C9A"/>
    <w:rsid w:val="008F7F30"/>
    <w:rsid w:val="009078D8"/>
    <w:rsid w:val="00925A40"/>
    <w:rsid w:val="009331D8"/>
    <w:rsid w:val="00934327"/>
    <w:rsid w:val="009406FF"/>
    <w:rsid w:val="00943FCA"/>
    <w:rsid w:val="00953A24"/>
    <w:rsid w:val="00962154"/>
    <w:rsid w:val="00962467"/>
    <w:rsid w:val="00965D69"/>
    <w:rsid w:val="00981D47"/>
    <w:rsid w:val="009A6FE5"/>
    <w:rsid w:val="009B0FC8"/>
    <w:rsid w:val="009B3E59"/>
    <w:rsid w:val="009C29CD"/>
    <w:rsid w:val="009F1CE5"/>
    <w:rsid w:val="00A057AD"/>
    <w:rsid w:val="00A11A29"/>
    <w:rsid w:val="00A14A14"/>
    <w:rsid w:val="00A20665"/>
    <w:rsid w:val="00A21FD1"/>
    <w:rsid w:val="00A22C3A"/>
    <w:rsid w:val="00A3006C"/>
    <w:rsid w:val="00A3531B"/>
    <w:rsid w:val="00A605EA"/>
    <w:rsid w:val="00A7071B"/>
    <w:rsid w:val="00A743BC"/>
    <w:rsid w:val="00A7762A"/>
    <w:rsid w:val="00AA60F0"/>
    <w:rsid w:val="00AB6AFC"/>
    <w:rsid w:val="00AD2C15"/>
    <w:rsid w:val="00AF31B3"/>
    <w:rsid w:val="00B007D9"/>
    <w:rsid w:val="00B02E9D"/>
    <w:rsid w:val="00B118AF"/>
    <w:rsid w:val="00B3200F"/>
    <w:rsid w:val="00B37BDF"/>
    <w:rsid w:val="00B47953"/>
    <w:rsid w:val="00B52A8C"/>
    <w:rsid w:val="00B578AA"/>
    <w:rsid w:val="00B6683F"/>
    <w:rsid w:val="00B67209"/>
    <w:rsid w:val="00B723B6"/>
    <w:rsid w:val="00B9610B"/>
    <w:rsid w:val="00BA4D87"/>
    <w:rsid w:val="00BB1778"/>
    <w:rsid w:val="00BB5BD6"/>
    <w:rsid w:val="00BB5FD9"/>
    <w:rsid w:val="00BC08BD"/>
    <w:rsid w:val="00BC76A0"/>
    <w:rsid w:val="00BD3ECA"/>
    <w:rsid w:val="00BE1DFD"/>
    <w:rsid w:val="00BF7C88"/>
    <w:rsid w:val="00C02C61"/>
    <w:rsid w:val="00C11E1C"/>
    <w:rsid w:val="00C302DB"/>
    <w:rsid w:val="00C31F79"/>
    <w:rsid w:val="00C43803"/>
    <w:rsid w:val="00C53771"/>
    <w:rsid w:val="00C576F7"/>
    <w:rsid w:val="00C801D5"/>
    <w:rsid w:val="00C837DC"/>
    <w:rsid w:val="00C9041B"/>
    <w:rsid w:val="00C91CB9"/>
    <w:rsid w:val="00CA168E"/>
    <w:rsid w:val="00CA4E81"/>
    <w:rsid w:val="00CF333B"/>
    <w:rsid w:val="00CF66E2"/>
    <w:rsid w:val="00D12A71"/>
    <w:rsid w:val="00D3492E"/>
    <w:rsid w:val="00D45DAF"/>
    <w:rsid w:val="00D46B9C"/>
    <w:rsid w:val="00D6223E"/>
    <w:rsid w:val="00D629FC"/>
    <w:rsid w:val="00D71CE0"/>
    <w:rsid w:val="00D75FD5"/>
    <w:rsid w:val="00D91872"/>
    <w:rsid w:val="00D91B9C"/>
    <w:rsid w:val="00D9267F"/>
    <w:rsid w:val="00DD6C7C"/>
    <w:rsid w:val="00DD7D94"/>
    <w:rsid w:val="00DF020D"/>
    <w:rsid w:val="00DF51EB"/>
    <w:rsid w:val="00E06F6E"/>
    <w:rsid w:val="00E33B83"/>
    <w:rsid w:val="00E374C7"/>
    <w:rsid w:val="00E62073"/>
    <w:rsid w:val="00E82A88"/>
    <w:rsid w:val="00EC15CF"/>
    <w:rsid w:val="00EE2270"/>
    <w:rsid w:val="00EE4AE6"/>
    <w:rsid w:val="00EE4EF9"/>
    <w:rsid w:val="00F00D19"/>
    <w:rsid w:val="00F07D18"/>
    <w:rsid w:val="00F11C7F"/>
    <w:rsid w:val="00F241F8"/>
    <w:rsid w:val="00F35D18"/>
    <w:rsid w:val="00F37750"/>
    <w:rsid w:val="00F37E5B"/>
    <w:rsid w:val="00F42114"/>
    <w:rsid w:val="00F52979"/>
    <w:rsid w:val="00F53D5E"/>
    <w:rsid w:val="00F635A8"/>
    <w:rsid w:val="00F82C23"/>
    <w:rsid w:val="00F85BA8"/>
    <w:rsid w:val="00F85F59"/>
    <w:rsid w:val="00FA62DC"/>
    <w:rsid w:val="00FB39FF"/>
    <w:rsid w:val="00FB4431"/>
    <w:rsid w:val="00FB64E9"/>
    <w:rsid w:val="00FC0EDF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5:chartTrackingRefBased/>
  <w15:docId w15:val="{5C6A3DB7-75E3-4D02-BCC9-61A52B60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64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4E9"/>
  </w:style>
  <w:style w:type="paragraph" w:styleId="Pidipagina">
    <w:name w:val="footer"/>
    <w:basedOn w:val="Normale"/>
    <w:link w:val="PidipaginaCarattere"/>
    <w:uiPriority w:val="99"/>
    <w:unhideWhenUsed/>
    <w:rsid w:val="00FB64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4E9"/>
  </w:style>
  <w:style w:type="character" w:styleId="Collegamentoipertestuale">
    <w:name w:val="Hyperlink"/>
    <w:basedOn w:val="Carpredefinitoparagrafo"/>
    <w:unhideWhenUsed/>
    <w:rsid w:val="00FB64E9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FB64E9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FB64E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C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C9F"/>
    <w:rPr>
      <w:rFonts w:ascii="Segoe UI" w:eastAsia="Times New Roman" w:hAnsi="Segoe UI" w:cs="Segoe UI"/>
      <w:sz w:val="18"/>
      <w:szCs w:val="18"/>
      <w:lang w:eastAsia="it-IT"/>
    </w:rPr>
  </w:style>
  <w:style w:type="character" w:styleId="Enfasiintensa">
    <w:name w:val="Intense Emphasis"/>
    <w:basedOn w:val="Carpredefinitoparagrafo"/>
    <w:uiPriority w:val="21"/>
    <w:qFormat/>
    <w:rsid w:val="002C3F47"/>
    <w:rPr>
      <w:i/>
      <w:iCs/>
      <w:color w:val="5B9BD5" w:themeColor="accent1"/>
    </w:rPr>
  </w:style>
  <w:style w:type="paragraph" w:customStyle="1" w:styleId="Normale1">
    <w:name w:val="Normale1"/>
    <w:basedOn w:val="Normale"/>
    <w:rsid w:val="00A14A14"/>
    <w:pPr>
      <w:jc w:val="both"/>
    </w:pPr>
    <w:rPr>
      <w:rFonts w:ascii="Century Gothic" w:eastAsia="Century Gothic" w:hAnsi="Century Gothic"/>
      <w:noProof/>
      <w:sz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F54A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4B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17655F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1765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voripubblici@comune.pandino.cr.it" TargetMode="External"/><Relationship Id="rId1" Type="http://schemas.openxmlformats.org/officeDocument/2006/relationships/hyperlink" Target="mailto:m.gazzoni@comune.pandino.cr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F6DE6-71B8-44B8-AE09-0C1A3527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Zaniboni</dc:creator>
  <cp:keywords/>
  <dc:description/>
  <cp:lastModifiedBy>Cristina Benigni</cp:lastModifiedBy>
  <cp:revision>15</cp:revision>
  <cp:lastPrinted>2017-01-24T14:34:00Z</cp:lastPrinted>
  <dcterms:created xsi:type="dcterms:W3CDTF">2017-02-28T08:31:00Z</dcterms:created>
  <dcterms:modified xsi:type="dcterms:W3CDTF">2018-03-20T09:03:00Z</dcterms:modified>
</cp:coreProperties>
</file>